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006818">
      <w:pPr>
        <w:rPr>
          <w:rFonts w:ascii="Arial" w:hAnsi="Arial" w:cs="Arial"/>
          <w:b/>
          <w:sz w:val="20"/>
          <w:szCs w:val="20"/>
        </w:rPr>
      </w:pPr>
    </w:p>
    <w:p w:rsidR="00D32B25" w:rsidRDefault="00D32B25" w:rsidP="00006818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26167C" w:rsidRDefault="0026167C" w:rsidP="002616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4B49F3" w:rsidRDefault="004B49F3" w:rsidP="002616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F95F9D" w:rsidRPr="004B49F3" w:rsidRDefault="0026167C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En </w:t>
      </w:r>
      <w:proofErr w:type="spellStart"/>
      <w:r w:rsidR="00F95F9D" w:rsidRPr="00192E61">
        <w:rPr>
          <w:rStyle w:val="Textoennegrita"/>
          <w:rFonts w:ascii="Arial" w:hAnsi="Arial" w:cs="Arial"/>
          <w:bdr w:val="none" w:sz="0" w:space="0" w:color="auto" w:frame="1"/>
        </w:rPr>
        <w:t>Coadyuvancia</w:t>
      </w:r>
      <w:proofErr w:type="spellEnd"/>
      <w:r w:rsidR="00F95F9D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con las Com</w:t>
      </w:r>
      <w:r w:rsidR="00192E61" w:rsidRPr="00192E61">
        <w:rPr>
          <w:rStyle w:val="Textoennegrita"/>
          <w:rFonts w:ascii="Arial" w:hAnsi="Arial" w:cs="Arial"/>
          <w:bdr w:val="none" w:sz="0" w:space="0" w:color="auto" w:frame="1"/>
        </w:rPr>
        <w:t>isiones Edilicias de</w:t>
      </w:r>
      <w:r w:rsidR="00192E61">
        <w:rPr>
          <w:rStyle w:val="Textoennegrita"/>
          <w:rFonts w:ascii="Arial" w:hAnsi="Arial" w:cs="Arial"/>
          <w:bdr w:val="none" w:sz="0" w:space="0" w:color="auto" w:frame="1"/>
        </w:rPr>
        <w:t xml:space="preserve"> Medio Ambiente, Servicios Públicos, Justicia y Derechos Hum</w:t>
      </w:r>
      <w:r w:rsidR="00326E57">
        <w:rPr>
          <w:rStyle w:val="Textoennegrita"/>
          <w:rFonts w:ascii="Arial" w:hAnsi="Arial" w:cs="Arial"/>
          <w:bdr w:val="none" w:sz="0" w:space="0" w:color="auto" w:frame="1"/>
        </w:rPr>
        <w:t xml:space="preserve">anos, Ordenamiento Territorial e </w:t>
      </w:r>
      <w:r w:rsidR="00192E61">
        <w:rPr>
          <w:rStyle w:val="Textoennegrita"/>
          <w:rFonts w:ascii="Arial" w:hAnsi="Arial" w:cs="Arial"/>
          <w:bdr w:val="none" w:sz="0" w:space="0" w:color="auto" w:frame="1"/>
        </w:rPr>
        <w:t>Inspección</w:t>
      </w:r>
      <w:r w:rsidR="00326E57">
        <w:rPr>
          <w:rStyle w:val="Textoennegrita"/>
          <w:rFonts w:ascii="Arial" w:hAnsi="Arial" w:cs="Arial"/>
          <w:bdr w:val="none" w:sz="0" w:space="0" w:color="auto" w:frame="1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051448">
        <w:rPr>
          <w:rFonts w:ascii="Arial" w:hAnsi="Arial" w:cs="Arial"/>
          <w:sz w:val="24"/>
          <w:szCs w:val="24"/>
        </w:rPr>
        <w:t xml:space="preserve"> Jalisco, siendo las 11:1</w:t>
      </w:r>
      <w:r>
        <w:rPr>
          <w:rFonts w:ascii="Arial" w:hAnsi="Arial" w:cs="Arial"/>
          <w:sz w:val="24"/>
          <w:szCs w:val="24"/>
        </w:rPr>
        <w:t>0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7F3EDB">
        <w:rPr>
          <w:rFonts w:ascii="Arial" w:hAnsi="Arial" w:cs="Arial"/>
          <w:sz w:val="24"/>
          <w:szCs w:val="24"/>
        </w:rPr>
        <w:t>del día 14 de Dici</w:t>
      </w:r>
      <w:r>
        <w:rPr>
          <w:rFonts w:ascii="Arial" w:hAnsi="Arial" w:cs="Arial"/>
          <w:sz w:val="24"/>
          <w:szCs w:val="24"/>
        </w:rPr>
        <w:t>em</w:t>
      </w:r>
      <w:r w:rsidRPr="00A51E96">
        <w:rPr>
          <w:rFonts w:ascii="Arial" w:hAnsi="Arial" w:cs="Arial"/>
          <w:sz w:val="24"/>
          <w:szCs w:val="24"/>
        </w:rPr>
        <w:t>bre del 2018,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 xml:space="preserve">Eduardo Manuel Martínez </w:t>
      </w:r>
      <w:proofErr w:type="spellStart"/>
      <w:r w:rsidRPr="00192E61">
        <w:rPr>
          <w:rFonts w:ascii="Arial" w:hAnsi="Arial" w:cs="Arial"/>
          <w:b/>
          <w:sz w:val="24"/>
          <w:szCs w:val="24"/>
        </w:rPr>
        <w:t>Martínez</w:t>
      </w:r>
      <w:proofErr w:type="spellEnd"/>
      <w:r w:rsidRPr="00192E61">
        <w:rPr>
          <w:rFonts w:ascii="Arial" w:hAnsi="Arial" w:cs="Arial"/>
          <w:b/>
          <w:sz w:val="24"/>
          <w:szCs w:val="24"/>
        </w:rPr>
        <w:t>, María Guadalupe Guer</w:t>
      </w:r>
      <w:r w:rsidR="00051448" w:rsidRPr="00192E61">
        <w:rPr>
          <w:rFonts w:ascii="Arial" w:hAnsi="Arial" w:cs="Arial"/>
          <w:b/>
          <w:sz w:val="24"/>
          <w:szCs w:val="24"/>
        </w:rPr>
        <w:t>rer</w:t>
      </w:r>
      <w:r w:rsidR="00192E61">
        <w:rPr>
          <w:rFonts w:ascii="Arial" w:hAnsi="Arial" w:cs="Arial"/>
          <w:b/>
          <w:sz w:val="24"/>
          <w:szCs w:val="24"/>
        </w:rPr>
        <w:t>o Carv</w:t>
      </w:r>
      <w:r w:rsidR="00051448" w:rsidRPr="00192E61">
        <w:rPr>
          <w:rFonts w:ascii="Arial" w:hAnsi="Arial" w:cs="Arial"/>
          <w:b/>
          <w:sz w:val="24"/>
          <w:szCs w:val="24"/>
        </w:rPr>
        <w:t>ajal</w:t>
      </w:r>
      <w:r w:rsidRPr="00192E61">
        <w:rPr>
          <w:rFonts w:ascii="Arial" w:hAnsi="Arial" w:cs="Arial"/>
          <w:b/>
          <w:sz w:val="24"/>
          <w:szCs w:val="24"/>
        </w:rPr>
        <w:t>,</w:t>
      </w:r>
      <w:r w:rsidR="00F95F9D" w:rsidRPr="00192E61">
        <w:rPr>
          <w:rFonts w:ascii="Arial" w:hAnsi="Arial" w:cs="Arial"/>
          <w:b/>
          <w:sz w:val="24"/>
          <w:szCs w:val="24"/>
        </w:rPr>
        <w:t xml:space="preserve"> María Inés Díaz Romero,</w:t>
      </w:r>
      <w:r w:rsidRPr="00192E61">
        <w:rPr>
          <w:rFonts w:ascii="Arial" w:hAnsi="Arial" w:cs="Arial"/>
          <w:b/>
          <w:sz w:val="24"/>
          <w:szCs w:val="24"/>
        </w:rPr>
        <w:t xml:space="preserve"> Norma Angélica Joya Carrillo, Saúl López Orozco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="00192E61">
        <w:rPr>
          <w:rFonts w:ascii="Arial" w:hAnsi="Arial" w:cs="Arial"/>
          <w:b/>
          <w:sz w:val="24"/>
          <w:szCs w:val="24"/>
        </w:rPr>
        <w:t xml:space="preserve"> Cecilio López Fernández, Luis Roberto González Gutiérrez, Alicia Briones Mercado, </w:t>
      </w:r>
      <w:r w:rsidR="00F95F9D" w:rsidRPr="00192E61">
        <w:rPr>
          <w:rFonts w:ascii="Arial" w:hAnsi="Arial" w:cs="Arial"/>
          <w:b/>
          <w:sz w:val="24"/>
          <w:szCs w:val="24"/>
        </w:rPr>
        <w:t>Carmina Palacios Ibarra,</w:t>
      </w:r>
      <w:r w:rsidR="007B5A81" w:rsidRPr="00192E61">
        <w:rPr>
          <w:rFonts w:ascii="Arial" w:hAnsi="Arial" w:cs="Arial"/>
          <w:sz w:val="24"/>
          <w:szCs w:val="24"/>
        </w:rPr>
        <w:t xml:space="preserve">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192E61">
        <w:rPr>
          <w:rFonts w:ascii="Arial" w:hAnsi="Arial" w:cs="Arial"/>
          <w:b/>
          <w:sz w:val="24"/>
          <w:szCs w:val="24"/>
        </w:rPr>
        <w:t>, Luis Alberto Michel Gutiérrez y Jorge Antonio Quintero Alvarado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 de Reglamentos y Puntos Constitucionales</w:t>
      </w:r>
      <w:r w:rsidR="00411A5C">
        <w:rPr>
          <w:rFonts w:ascii="Arial" w:hAnsi="Arial" w:cs="Arial"/>
          <w:sz w:val="24"/>
          <w:szCs w:val="24"/>
        </w:rPr>
        <w:t xml:space="preserve"> y los 10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 xml:space="preserve"> y el último Síndico,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>s Comisio</w:t>
      </w:r>
      <w:r w:rsidRPr="00A51E96">
        <w:rPr>
          <w:rFonts w:ascii="Arial" w:hAnsi="Arial" w:cs="Arial"/>
          <w:sz w:val="24"/>
          <w:szCs w:val="24"/>
        </w:rPr>
        <w:t>n</w:t>
      </w:r>
      <w:r w:rsidR="00DC45A7">
        <w:rPr>
          <w:rFonts w:ascii="Arial" w:hAnsi="Arial" w:cs="Arial"/>
          <w:sz w:val="24"/>
          <w:szCs w:val="24"/>
        </w:rPr>
        <w:t>es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DC45A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Reglamentos y Puntos Constitucionales</w:t>
      </w:r>
      <w:r w:rsidR="00DC45A7">
        <w:rPr>
          <w:rFonts w:ascii="Arial" w:hAnsi="Arial" w:cs="Arial"/>
          <w:sz w:val="24"/>
          <w:szCs w:val="24"/>
        </w:rPr>
        <w:t xml:space="preserve">, </w:t>
      </w:r>
      <w:r w:rsidR="00326E57" w:rsidRPr="00326E57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>Medio Ambiente, Servicios Públicos, Justicia y Derechos Humanos, Ordenamiento Territorial, Inspección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051448">
        <w:rPr>
          <w:rFonts w:ascii="Arial" w:hAnsi="Arial" w:cs="Arial"/>
        </w:rPr>
        <w:t xml:space="preserve"> 16 de Noviem</w:t>
      </w:r>
      <w:r>
        <w:rPr>
          <w:rFonts w:ascii="Arial" w:hAnsi="Arial" w:cs="Arial"/>
        </w:rPr>
        <w:t>bre del 2018.</w:t>
      </w:r>
      <w:r w:rsidRPr="00A51E96"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4.- </w:t>
      </w:r>
      <w:r>
        <w:rPr>
          <w:rFonts w:ascii="Arial" w:hAnsi="Arial" w:cs="Arial"/>
        </w:rPr>
        <w:t>Estudio, anális</w:t>
      </w:r>
      <w:r w:rsidR="00EA4DDC">
        <w:rPr>
          <w:rFonts w:ascii="Arial" w:hAnsi="Arial" w:cs="Arial"/>
        </w:rPr>
        <w:t>is y en su caso Aprobación</w:t>
      </w:r>
      <w:r w:rsidR="00806273">
        <w:rPr>
          <w:rFonts w:ascii="Arial" w:hAnsi="Arial" w:cs="Arial"/>
        </w:rPr>
        <w:t xml:space="preserve"> d</w:t>
      </w:r>
      <w:r w:rsidR="00051448">
        <w:rPr>
          <w:rFonts w:ascii="Arial" w:hAnsi="Arial" w:cs="Arial"/>
        </w:rPr>
        <w:t>e la Propuesta de Dictamen de Servicio Comunitario de</w:t>
      </w:r>
      <w:r w:rsidR="004072C6">
        <w:rPr>
          <w:rFonts w:ascii="Arial" w:hAnsi="Arial" w:cs="Arial"/>
        </w:rPr>
        <w:t>l</w:t>
      </w:r>
      <w:r w:rsidR="00051448">
        <w:rPr>
          <w:rFonts w:ascii="Arial" w:hAnsi="Arial" w:cs="Arial"/>
        </w:rPr>
        <w:t xml:space="preserve"> acuerdo edilicio 44/2018, de fecha 29 de Octubre del 2018</w:t>
      </w:r>
      <w:r>
        <w:rPr>
          <w:rFonts w:ascii="Arial" w:hAnsi="Arial" w:cs="Arial"/>
        </w:rPr>
        <w:t>.</w:t>
      </w:r>
    </w:p>
    <w:p w:rsidR="00814232" w:rsidRPr="00814232" w:rsidRDefault="0081423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14232">
        <w:rPr>
          <w:rFonts w:ascii="Arial" w:hAnsi="Arial" w:cs="Arial"/>
          <w:b/>
        </w:rPr>
        <w:t>5.-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Estudio y análisis de la iniciativa de anti-ruido, de acuerdo edilicio 14/2018, de fecha 30 de Noviembre del 2018.</w:t>
      </w:r>
    </w:p>
    <w:p w:rsidR="00D32B25" w:rsidRPr="00A51E96" w:rsidRDefault="0081423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7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lastRenderedPageBreak/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Pr="00A51E96">
        <w:rPr>
          <w:rFonts w:ascii="Arial" w:hAnsi="Arial" w:cs="Arial"/>
          <w:b/>
        </w:rPr>
        <w:t xml:space="preserve"> María Guadalupe Guer</w:t>
      </w:r>
      <w:r w:rsidR="00FA27E4">
        <w:rPr>
          <w:rFonts w:ascii="Arial" w:hAnsi="Arial" w:cs="Arial"/>
          <w:b/>
        </w:rPr>
        <w:t>rero Carbajal</w:t>
      </w:r>
      <w:r w:rsidRPr="00A51E96">
        <w:rPr>
          <w:rFonts w:ascii="Arial" w:hAnsi="Arial" w:cs="Arial"/>
          <w:b/>
        </w:rPr>
        <w:t>, Norma Angélica Joya Carrillo, Sa</w:t>
      </w:r>
      <w:r>
        <w:rPr>
          <w:rFonts w:ascii="Arial" w:hAnsi="Arial" w:cs="Arial"/>
          <w:b/>
        </w:rPr>
        <w:t>úl López Orozco</w:t>
      </w:r>
      <w:r w:rsidR="003C40F1">
        <w:rPr>
          <w:rFonts w:ascii="Arial" w:hAnsi="Arial" w:cs="Arial"/>
          <w:b/>
        </w:rPr>
        <w:t>,</w:t>
      </w:r>
      <w:r w:rsidR="00FA27E4">
        <w:rPr>
          <w:rFonts w:ascii="Arial" w:hAnsi="Arial" w:cs="Arial"/>
          <w:b/>
        </w:rPr>
        <w:t xml:space="preserve"> Cecilio López Fernández,</w:t>
      </w:r>
      <w:r w:rsidR="003C40F1">
        <w:rPr>
          <w:rFonts w:ascii="Arial" w:hAnsi="Arial" w:cs="Arial"/>
          <w:b/>
        </w:rPr>
        <w:t xml:space="preserve"> Carmina Palacios Ibarra, María Laurel Carrillo Ventura</w:t>
      </w:r>
      <w:r w:rsidRPr="00A51E96">
        <w:rPr>
          <w:rFonts w:ascii="Arial" w:hAnsi="Arial" w:cs="Arial"/>
          <w:b/>
        </w:rPr>
        <w:t xml:space="preserve"> 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0A49C3">
        <w:rPr>
          <w:rFonts w:ascii="Arial" w:hAnsi="Arial" w:cs="Arial"/>
        </w:rPr>
        <w:t xml:space="preserve"> (7 de 8 integrantes)</w:t>
      </w: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C40F1" w:rsidRDefault="00D64422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Asimismo, </w:t>
      </w:r>
      <w:r w:rsidR="003C40F1">
        <w:rPr>
          <w:rFonts w:ascii="Arial" w:hAnsi="Arial" w:cs="Arial"/>
        </w:rPr>
        <w:t>se procede a tomar lista de asistencia a los Regidores perteneci</w:t>
      </w:r>
      <w:r w:rsidR="00FA27E4">
        <w:rPr>
          <w:rFonts w:ascii="Arial" w:hAnsi="Arial" w:cs="Arial"/>
        </w:rPr>
        <w:t>entes a la Comisión Edilicia de Medio Ambiente</w:t>
      </w:r>
      <w:r w:rsidR="00990F4D">
        <w:rPr>
          <w:rFonts w:ascii="Arial" w:hAnsi="Arial" w:cs="Arial"/>
        </w:rPr>
        <w:t>, estando presen</w:t>
      </w:r>
      <w:r w:rsidR="00FA27E4">
        <w:rPr>
          <w:rFonts w:ascii="Arial" w:hAnsi="Arial" w:cs="Arial"/>
        </w:rPr>
        <w:t xml:space="preserve">tes los siguientes Integrantes: </w:t>
      </w:r>
      <w:r>
        <w:rPr>
          <w:rFonts w:ascii="Arial" w:hAnsi="Arial" w:cs="Arial"/>
          <w:b/>
        </w:rPr>
        <w:t>Saúl López Orozco,</w:t>
      </w:r>
      <w:r w:rsidR="00FA27E4">
        <w:rPr>
          <w:rFonts w:ascii="Arial" w:hAnsi="Arial" w:cs="Arial"/>
          <w:b/>
        </w:rPr>
        <w:t xml:space="preserve"> Cecilio López Fernández </w:t>
      </w:r>
      <w:r w:rsidR="00FA27E4">
        <w:rPr>
          <w:rFonts w:ascii="Arial" w:hAnsi="Arial" w:cs="Arial"/>
        </w:rPr>
        <w:t xml:space="preserve">y </w:t>
      </w:r>
      <w:r w:rsidR="00FA27E4">
        <w:rPr>
          <w:rFonts w:ascii="Arial" w:hAnsi="Arial" w:cs="Arial"/>
          <w:b/>
        </w:rPr>
        <w:t>Alicia Briones Mercado</w:t>
      </w:r>
      <w:r>
        <w:rPr>
          <w:rFonts w:ascii="Arial" w:hAnsi="Arial" w:cs="Arial"/>
          <w:b/>
        </w:rPr>
        <w:t>.</w:t>
      </w:r>
      <w:r w:rsidR="000A49C3">
        <w:rPr>
          <w:rFonts w:ascii="Arial" w:hAnsi="Arial" w:cs="Arial"/>
          <w:b/>
        </w:rPr>
        <w:t xml:space="preserve"> </w:t>
      </w:r>
      <w:r w:rsidR="000A49C3" w:rsidRPr="000A49C3">
        <w:rPr>
          <w:rFonts w:ascii="Arial" w:hAnsi="Arial" w:cs="Arial"/>
        </w:rPr>
        <w:t>(</w:t>
      </w:r>
      <w:r w:rsidR="00FA27E4">
        <w:rPr>
          <w:rFonts w:ascii="Arial" w:hAnsi="Arial" w:cs="Arial"/>
        </w:rPr>
        <w:t>3 de 5</w:t>
      </w:r>
      <w:r w:rsidR="000A49C3">
        <w:rPr>
          <w:rFonts w:ascii="Arial" w:hAnsi="Arial" w:cs="Arial"/>
        </w:rPr>
        <w:t xml:space="preserve"> Integrantes)</w:t>
      </w:r>
    </w:p>
    <w:p w:rsidR="00FA27E4" w:rsidRDefault="00FA27E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27E4" w:rsidRPr="00FA27E4" w:rsidRDefault="00FA27E4" w:rsidP="00FA27E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S</w:t>
      </w:r>
      <w:r>
        <w:rPr>
          <w:rFonts w:ascii="Arial" w:hAnsi="Arial" w:cs="Arial"/>
        </w:rPr>
        <w:t>e procede a tomar lista de asistencia a los Regidores pertenecientes a la Comisió</w:t>
      </w:r>
      <w:r>
        <w:rPr>
          <w:rFonts w:ascii="Arial" w:hAnsi="Arial" w:cs="Arial"/>
        </w:rPr>
        <w:t>n Edilicia de Servicios Públicos</w:t>
      </w:r>
      <w:r>
        <w:rPr>
          <w:rFonts w:ascii="Arial" w:hAnsi="Arial" w:cs="Arial"/>
        </w:rPr>
        <w:t xml:space="preserve">, estando presentes los siguientes Integrantes: </w:t>
      </w:r>
      <w:r w:rsidRPr="00FA27E4">
        <w:rPr>
          <w:rFonts w:ascii="Arial" w:hAnsi="Arial" w:cs="Arial"/>
          <w:b/>
        </w:rPr>
        <w:t>Luis Roberto González Gutiérrez</w:t>
      </w:r>
      <w:r>
        <w:rPr>
          <w:rFonts w:ascii="Arial" w:hAnsi="Arial" w:cs="Arial"/>
        </w:rPr>
        <w:t>,</w:t>
      </w:r>
      <w:r w:rsidR="00F11F84">
        <w:rPr>
          <w:rFonts w:ascii="Arial" w:hAnsi="Arial" w:cs="Arial"/>
        </w:rPr>
        <w:t xml:space="preserve"> </w:t>
      </w:r>
      <w:r w:rsidR="00F11F84">
        <w:rPr>
          <w:rFonts w:ascii="Arial" w:hAnsi="Arial" w:cs="Arial"/>
          <w:b/>
        </w:rPr>
        <w:t>Cecilio López Fernández,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Saúl López Orozco,</w:t>
      </w:r>
      <w:r w:rsidR="00F11F84">
        <w:rPr>
          <w:rFonts w:ascii="Arial" w:hAnsi="Arial" w:cs="Arial"/>
          <w:b/>
        </w:rPr>
        <w:t xml:space="preserve"> Carmina Palacios Ibarra </w:t>
      </w:r>
      <w:r>
        <w:rPr>
          <w:rFonts w:ascii="Arial" w:hAnsi="Arial" w:cs="Arial"/>
        </w:rPr>
        <w:t xml:space="preserve">y </w:t>
      </w:r>
      <w:r w:rsidR="00F11F84">
        <w:rPr>
          <w:rFonts w:ascii="Arial" w:hAnsi="Arial" w:cs="Arial"/>
          <w:b/>
        </w:rPr>
        <w:t>María Laurel Carrillo Ventura</w:t>
      </w:r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 w:rsidR="00F11F84">
        <w:rPr>
          <w:rFonts w:ascii="Arial" w:hAnsi="Arial" w:cs="Arial"/>
        </w:rPr>
        <w:t>5 de 6</w:t>
      </w:r>
      <w:r>
        <w:rPr>
          <w:rFonts w:ascii="Arial" w:hAnsi="Arial" w:cs="Arial"/>
        </w:rPr>
        <w:t xml:space="preserve"> Integrantes)</w:t>
      </w:r>
    </w:p>
    <w:p w:rsidR="000A49C3" w:rsidRDefault="000A49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11F84" w:rsidRDefault="00F11F84" w:rsidP="00F11F8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Por la </w:t>
      </w:r>
      <w:r>
        <w:rPr>
          <w:rFonts w:ascii="Arial" w:hAnsi="Arial" w:cs="Arial"/>
        </w:rPr>
        <w:t>Comisió</w:t>
      </w:r>
      <w:r>
        <w:rPr>
          <w:rFonts w:ascii="Arial" w:hAnsi="Arial" w:cs="Arial"/>
        </w:rPr>
        <w:t>n Edilicia de Justicia y Derechos Humanos</w:t>
      </w:r>
      <w:r>
        <w:rPr>
          <w:rFonts w:ascii="Arial" w:hAnsi="Arial" w:cs="Arial"/>
        </w:rPr>
        <w:t xml:space="preserve">, estando presentes los siguientes Integrantes: </w:t>
      </w:r>
      <w:r>
        <w:rPr>
          <w:rFonts w:ascii="Arial" w:hAnsi="Arial" w:cs="Arial"/>
          <w:b/>
        </w:rPr>
        <w:t>Carmina Palacios Ibarra</w:t>
      </w:r>
      <w:r>
        <w:rPr>
          <w:rFonts w:ascii="Arial" w:hAnsi="Arial" w:cs="Arial"/>
          <w:b/>
        </w:rPr>
        <w:t xml:space="preserve">, María Guadalupe Guerrero Carvajal, Norma </w:t>
      </w:r>
      <w:proofErr w:type="spellStart"/>
      <w:r>
        <w:rPr>
          <w:rFonts w:ascii="Arial" w:hAnsi="Arial" w:cs="Arial"/>
          <w:b/>
        </w:rPr>
        <w:t>Angelica</w:t>
      </w:r>
      <w:proofErr w:type="spellEnd"/>
      <w:r>
        <w:rPr>
          <w:rFonts w:ascii="Arial" w:hAnsi="Arial" w:cs="Arial"/>
          <w:b/>
        </w:rPr>
        <w:t xml:space="preserve"> Joya Carrillo, Saúl López Orozco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b/>
        </w:rPr>
        <w:t xml:space="preserve">Eduardo Manuel Martínez </w:t>
      </w:r>
      <w:proofErr w:type="spellStart"/>
      <w:r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>
        <w:rPr>
          <w:rFonts w:ascii="Arial" w:hAnsi="Arial" w:cs="Arial"/>
        </w:rPr>
        <w:t>5 de 7</w:t>
      </w:r>
      <w:r>
        <w:rPr>
          <w:rFonts w:ascii="Arial" w:hAnsi="Arial" w:cs="Arial"/>
        </w:rPr>
        <w:t xml:space="preserve"> Integrantes)</w:t>
      </w:r>
    </w:p>
    <w:p w:rsidR="00F11F84" w:rsidRDefault="00F11F84" w:rsidP="00F11F8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11F84" w:rsidRPr="005A3E02" w:rsidRDefault="00F11F84" w:rsidP="00F11F8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Asistiendo en </w:t>
      </w:r>
      <w:proofErr w:type="spellStart"/>
      <w:r>
        <w:rPr>
          <w:rFonts w:ascii="Arial" w:hAnsi="Arial" w:cs="Arial"/>
        </w:rPr>
        <w:t>coadyuvancia</w:t>
      </w:r>
      <w:proofErr w:type="spellEnd"/>
      <w:r>
        <w:rPr>
          <w:rFonts w:ascii="Arial" w:hAnsi="Arial" w:cs="Arial"/>
        </w:rPr>
        <w:t xml:space="preserve"> también de conformidad al pase de lista por la Comisión Edilicia de Ordenamiento Territorial los siguientes integrantes de dicha comisión: </w:t>
      </w:r>
      <w:r>
        <w:rPr>
          <w:rFonts w:ascii="Arial" w:hAnsi="Arial" w:cs="Arial"/>
          <w:b/>
        </w:rPr>
        <w:t>María Guadalupe Guerrero Carv</w:t>
      </w:r>
      <w:r w:rsidRPr="00F11F84">
        <w:rPr>
          <w:rFonts w:ascii="Arial" w:hAnsi="Arial" w:cs="Arial"/>
          <w:b/>
        </w:rPr>
        <w:t>ajal</w:t>
      </w:r>
      <w:r>
        <w:rPr>
          <w:rFonts w:ascii="Arial" w:hAnsi="Arial" w:cs="Arial"/>
          <w:b/>
        </w:rPr>
        <w:t xml:space="preserve">, Norma </w:t>
      </w:r>
      <w:r w:rsidR="005A3E02">
        <w:rPr>
          <w:rFonts w:ascii="Arial" w:hAnsi="Arial" w:cs="Arial"/>
          <w:b/>
        </w:rPr>
        <w:t>Angélica</w:t>
      </w:r>
      <w:r>
        <w:rPr>
          <w:rFonts w:ascii="Arial" w:hAnsi="Arial" w:cs="Arial"/>
          <w:b/>
        </w:rPr>
        <w:t xml:space="preserve"> Joya Carrillo, Saúl López Orozco, </w:t>
      </w:r>
      <w:r w:rsidR="005A3E02">
        <w:rPr>
          <w:rFonts w:ascii="Arial" w:hAnsi="Arial" w:cs="Arial"/>
          <w:b/>
        </w:rPr>
        <w:t xml:space="preserve">Cecilio López Fernández, Carmina Palacios Ibarra, María Laurel Carrillo Ventura, Luis Alberto Michel Rodríguez, Jorge Antonio Quintero Alvarado y Eduardo Manuel Martínez </w:t>
      </w:r>
      <w:proofErr w:type="spellStart"/>
      <w:r w:rsidR="005A3E02">
        <w:rPr>
          <w:rFonts w:ascii="Arial" w:hAnsi="Arial" w:cs="Arial"/>
          <w:b/>
        </w:rPr>
        <w:t>Martínez</w:t>
      </w:r>
      <w:proofErr w:type="spellEnd"/>
      <w:r w:rsidR="005A3E02">
        <w:rPr>
          <w:rFonts w:ascii="Arial" w:hAnsi="Arial" w:cs="Arial"/>
          <w:b/>
        </w:rPr>
        <w:t xml:space="preserve"> </w:t>
      </w:r>
      <w:r w:rsidR="005A3E02">
        <w:rPr>
          <w:rFonts w:ascii="Arial" w:hAnsi="Arial" w:cs="Arial"/>
        </w:rPr>
        <w:t xml:space="preserve">(9 de 11 Integrantes) </w:t>
      </w:r>
    </w:p>
    <w:p w:rsidR="00F11F84" w:rsidRDefault="00F11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0A49C3" w:rsidRPr="000A49C3" w:rsidRDefault="00F11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>Y por último</w:t>
      </w:r>
      <w:r w:rsidR="000A49C3">
        <w:rPr>
          <w:rFonts w:ascii="Arial" w:hAnsi="Arial" w:cs="Arial"/>
        </w:rPr>
        <w:t xml:space="preserve"> se procede a tomar lista de asistencia a los Regidores pertenecientes a la Comisión Edilicia de Inspección, estando presentes los siguientes Integrantes: </w:t>
      </w:r>
      <w:r w:rsidR="004B764B">
        <w:rPr>
          <w:rFonts w:ascii="Arial" w:hAnsi="Arial" w:cs="Arial"/>
          <w:b/>
        </w:rPr>
        <w:t>Jorge Antonio Quintero Alvarado</w:t>
      </w:r>
      <w:r w:rsidR="000A49C3">
        <w:rPr>
          <w:rFonts w:ascii="Arial" w:hAnsi="Arial" w:cs="Arial"/>
          <w:b/>
        </w:rPr>
        <w:t>, Saúl López Orozco,</w:t>
      </w:r>
      <w:r w:rsidR="004B764B">
        <w:rPr>
          <w:rFonts w:ascii="Arial" w:hAnsi="Arial" w:cs="Arial"/>
          <w:b/>
        </w:rPr>
        <w:t xml:space="preserve"> Cecilio López Fernández, </w:t>
      </w:r>
      <w:r w:rsidR="000A49C3">
        <w:rPr>
          <w:rFonts w:ascii="Arial" w:hAnsi="Arial" w:cs="Arial"/>
          <w:b/>
        </w:rPr>
        <w:t xml:space="preserve">Carmina Palacios Ibarra </w:t>
      </w:r>
      <w:r w:rsidR="000A49C3">
        <w:rPr>
          <w:rFonts w:ascii="Arial" w:hAnsi="Arial" w:cs="Arial"/>
        </w:rPr>
        <w:t xml:space="preserve">y </w:t>
      </w:r>
      <w:r w:rsidR="000A49C3">
        <w:rPr>
          <w:rFonts w:ascii="Arial" w:hAnsi="Arial" w:cs="Arial"/>
          <w:b/>
        </w:rPr>
        <w:t>María Laurel Carrillo Ventura.</w:t>
      </w:r>
      <w:r w:rsidR="000B256D">
        <w:rPr>
          <w:rFonts w:ascii="Arial" w:hAnsi="Arial" w:cs="Arial"/>
          <w:b/>
        </w:rPr>
        <w:t xml:space="preserve"> </w:t>
      </w:r>
      <w:r w:rsidR="000B256D" w:rsidRPr="000B256D">
        <w:rPr>
          <w:rFonts w:ascii="Arial" w:hAnsi="Arial" w:cs="Arial"/>
        </w:rPr>
        <w:t>(</w:t>
      </w:r>
      <w:r w:rsidR="004B764B">
        <w:rPr>
          <w:rFonts w:ascii="Arial" w:hAnsi="Arial" w:cs="Arial"/>
        </w:rPr>
        <w:t>5</w:t>
      </w:r>
      <w:r w:rsidR="000B256D">
        <w:rPr>
          <w:rFonts w:ascii="Arial" w:hAnsi="Arial" w:cs="Arial"/>
        </w:rPr>
        <w:t xml:space="preserve"> de 6 Integrantes)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de las Comisiones Edilicias de Reglamentos y Puntos Constitucionales, Turismo y Desarrollo Económico e Inspección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 para llevar a cabo la sesión.” - - - - - - -</w:t>
      </w:r>
      <w:r>
        <w:rPr>
          <w:rStyle w:val="Textoennegrita"/>
          <w:rFonts w:ascii="Arial" w:hAnsi="Arial" w:cs="Arial"/>
          <w:bdr w:val="none" w:sz="0" w:space="0" w:color="auto" w:frame="1"/>
        </w:rPr>
        <w:t xml:space="preserve"> - - - - - - - - - - -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E87222">
        <w:rPr>
          <w:rFonts w:ascii="Arial" w:hAnsi="Arial" w:cs="Arial"/>
        </w:rPr>
        <w:t xml:space="preserve"> resultando 12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- - - - - - - - - - - - - - - - - - - - - - - - -</w:t>
      </w:r>
      <w:r w:rsidRPr="00A51E96">
        <w:rPr>
          <w:rFonts w:ascii="Arial" w:hAnsi="Arial" w:cs="Arial"/>
        </w:rPr>
        <w:t xml:space="preserve"> - - -</w:t>
      </w:r>
      <w:r w:rsidR="00981D16">
        <w:rPr>
          <w:rFonts w:ascii="Arial" w:hAnsi="Arial" w:cs="Arial"/>
        </w:rPr>
        <w:t xml:space="preserve"> - - - - - </w:t>
      </w:r>
      <w:r w:rsidR="00E87222">
        <w:rPr>
          <w:rFonts w:ascii="Arial" w:hAnsi="Arial" w:cs="Arial"/>
        </w:rPr>
        <w:t>- - - - - - - - - - 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 del acta de 16 de Noviembre del 2018,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D24CE3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16 de Noviem</w:t>
      </w:r>
      <w:r>
        <w:rPr>
          <w:rFonts w:ascii="Arial" w:hAnsi="Arial" w:cs="Arial"/>
        </w:rPr>
        <w:t xml:space="preserve">bre del 2018, se somete a votación, </w:t>
      </w:r>
      <w:r w:rsidR="007170AB">
        <w:rPr>
          <w:rFonts w:ascii="Arial" w:hAnsi="Arial" w:cs="Arial"/>
          <w:b/>
        </w:rPr>
        <w:t>resultando 12</w:t>
      </w:r>
      <w:r w:rsidRPr="00D24CE3">
        <w:rPr>
          <w:rFonts w:ascii="Arial" w:hAnsi="Arial" w:cs="Arial"/>
          <w:b/>
        </w:rPr>
        <w:t xml:space="preserve"> votos a favor, 0 en contra y 0 abstenciones.</w:t>
      </w:r>
      <w:r w:rsidRPr="00C5679F">
        <w:rPr>
          <w:rFonts w:ascii="Arial" w:hAnsi="Arial" w:cs="Arial"/>
        </w:rPr>
        <w:t>- -</w:t>
      </w:r>
      <w:r>
        <w:rPr>
          <w:rFonts w:ascii="Arial" w:hAnsi="Arial" w:cs="Arial"/>
        </w:rPr>
        <w:t xml:space="preserve"> - - - - - 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 de la aprobación del acta de 16 de Noviembre del 2018,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B1687" w:rsidRDefault="00DB168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B1687" w:rsidRDefault="00DB1687" w:rsidP="00DB168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Por lo que en esos instantes el Síndico manifiesta lo siguiente:</w:t>
      </w:r>
    </w:p>
    <w:p w:rsidR="00DB1687" w:rsidRDefault="00DB1687" w:rsidP="00DB168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B1687" w:rsidRPr="00DB1687" w:rsidRDefault="00DB1687" w:rsidP="00DB1687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</w:rPr>
        <w:t>“</w:t>
      </w:r>
      <w:r w:rsidRPr="00DB1687">
        <w:rPr>
          <w:rFonts w:ascii="Arial" w:hAnsi="Arial" w:cs="Arial"/>
          <w:b/>
          <w:i/>
        </w:rPr>
        <w:t>Síndico</w:t>
      </w:r>
      <w:r>
        <w:rPr>
          <w:rFonts w:ascii="Arial" w:hAnsi="Arial" w:cs="Arial"/>
          <w:b/>
          <w:i/>
        </w:rPr>
        <w:t xml:space="preserve">.- Jorge Antonio Quintero Alvarado: </w:t>
      </w:r>
      <w:r>
        <w:rPr>
          <w:rFonts w:ascii="Arial" w:hAnsi="Arial" w:cs="Arial"/>
          <w:i/>
        </w:rPr>
        <w:t>yo me abstengo por no haber venido la sesión pasada.”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C5679F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DB1687">
        <w:rPr>
          <w:rFonts w:ascii="Arial" w:hAnsi="Arial" w:cs="Arial"/>
        </w:rPr>
        <w:t>tos Constitucionales de fecha 16 de Noviem</w:t>
      </w:r>
      <w:r>
        <w:rPr>
          <w:rFonts w:ascii="Arial" w:hAnsi="Arial" w:cs="Arial"/>
        </w:rPr>
        <w:t xml:space="preserve">bre del 2018, se somete a votación, </w:t>
      </w:r>
      <w:r w:rsidR="00DB1687">
        <w:rPr>
          <w:rFonts w:ascii="Arial" w:hAnsi="Arial" w:cs="Arial"/>
          <w:b/>
        </w:rPr>
        <w:t>resultando 11 votos a favor, 0 en contra y 1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 - - - - - - - -</w:t>
      </w:r>
      <w:r w:rsidR="00EC4F67">
        <w:rPr>
          <w:rFonts w:ascii="Arial" w:hAnsi="Arial" w:cs="Arial"/>
        </w:rPr>
        <w:t xml:space="preserve"> - -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 </w:t>
      </w:r>
    </w:p>
    <w:p w:rsidR="00D32B25" w:rsidRPr="00D24CE3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072C6" w:rsidRDefault="00D32B25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Dictamen.-</w:t>
      </w:r>
      <w:r w:rsidR="004072C6" w:rsidRPr="004072C6">
        <w:rPr>
          <w:rFonts w:ascii="Arial" w:hAnsi="Arial" w:cs="Arial"/>
        </w:rPr>
        <w:t xml:space="preserve"> </w:t>
      </w:r>
      <w:r w:rsidR="004072C6">
        <w:rPr>
          <w:rFonts w:ascii="Arial" w:hAnsi="Arial" w:cs="Arial"/>
        </w:rPr>
        <w:t>Estudio, análisis y en su caso Aprobación de la Propuesta de Dictamen de Servicio Comunitario de</w:t>
      </w:r>
      <w:r w:rsidR="004072C6">
        <w:rPr>
          <w:rFonts w:ascii="Arial" w:hAnsi="Arial" w:cs="Arial"/>
        </w:rPr>
        <w:t>l</w:t>
      </w:r>
      <w:r w:rsidR="004072C6">
        <w:rPr>
          <w:rFonts w:ascii="Arial" w:hAnsi="Arial" w:cs="Arial"/>
        </w:rPr>
        <w:t xml:space="preserve"> acuerdo edilicio 44/2018, de fecha 29 de Octubre del 2018.</w:t>
      </w:r>
    </w:p>
    <w:p w:rsidR="00D32B25" w:rsidRDefault="000336B9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100DBF" w:rsidRDefault="00100DBF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Acto </w:t>
      </w:r>
      <w:r w:rsidR="001165B7">
        <w:rPr>
          <w:rFonts w:ascii="Arial" w:hAnsi="Arial" w:cs="Arial"/>
        </w:rPr>
        <w:t>continúo</w:t>
      </w:r>
      <w:r>
        <w:rPr>
          <w:rFonts w:ascii="Arial" w:hAnsi="Arial" w:cs="Arial"/>
        </w:rPr>
        <w:t xml:space="preserve"> y después de manifestar distintas situaciones controvertidas con referencia a la propuesta de dictamen del Reglamento de Servicio Comunitario, se considera que es necesario realizar diversas mesas de trabajo, previo a su aprobación, por lo que se procede al siguiente punto del orden del día siendo el siguiente:</w:t>
      </w:r>
    </w:p>
    <w:p w:rsidR="00100DBF" w:rsidRDefault="00100DBF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100DBF" w:rsidRPr="001165B7" w:rsidRDefault="001165B7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1165B7">
        <w:rPr>
          <w:rFonts w:ascii="Arial" w:hAnsi="Arial" w:cs="Arial"/>
          <w:b/>
        </w:rPr>
        <w:t xml:space="preserve">Análisis y </w:t>
      </w:r>
      <w:r w:rsidR="00100DBF" w:rsidRPr="001165B7">
        <w:rPr>
          <w:rFonts w:ascii="Arial" w:hAnsi="Arial" w:cs="Arial"/>
          <w:b/>
        </w:rPr>
        <w:t>E</w:t>
      </w:r>
      <w:r w:rsidRPr="001165B7">
        <w:rPr>
          <w:rFonts w:ascii="Arial" w:hAnsi="Arial" w:cs="Arial"/>
          <w:b/>
        </w:rPr>
        <w:t>studio</w:t>
      </w:r>
      <w:r w:rsidR="00100DBF" w:rsidRPr="001165B7">
        <w:rPr>
          <w:rFonts w:ascii="Arial" w:hAnsi="Arial" w:cs="Arial"/>
          <w:b/>
        </w:rPr>
        <w:t xml:space="preserve"> de la iniciativa de anti-ruido, de acuerdo edilicio 14/2018, de fecha 30 de Noviembre del 2018.</w:t>
      </w:r>
      <w:r>
        <w:rPr>
          <w:rFonts w:ascii="Arial" w:hAnsi="Arial" w:cs="Arial"/>
          <w:b/>
        </w:rPr>
        <w:t xml:space="preserve">- </w:t>
      </w:r>
      <w:r>
        <w:rPr>
          <w:rFonts w:ascii="Arial" w:hAnsi="Arial" w:cs="Arial"/>
        </w:rPr>
        <w:t>Asunto en el que se llevó a cabo una propuesta sobre las tentativas de modificación a los ordenamientos municipales referente a la materia, punto del día que únicamente se avocó para análisis, estudio y en su caso modificación a la propuesta.</w:t>
      </w:r>
    </w:p>
    <w:p w:rsidR="00D32B25" w:rsidRDefault="00D32B25" w:rsidP="001165B7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Por lo que pasando al punto del orden del día consistente en asuntos generales, el Regidor y Presidente de la Comisión de Reglamentos y Puntos Constitucionales,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 xml:space="preserve">, preguntó a los integrantes de la comisión, si alguno de ellos tenía algún punto que tratar, a lo que todos manifestaron que no tenían asuntos generales para tratar, por lo que se da por agotado este punto. - - - - - - - - - - - - - - - - - - - - - </w:t>
      </w:r>
      <w:r w:rsidR="004E640A">
        <w:rPr>
          <w:rFonts w:ascii="Arial" w:hAnsi="Arial" w:cs="Arial"/>
        </w:rPr>
        <w:t xml:space="preserve">- 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D32B25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>s H. Comisiones</w:t>
      </w:r>
      <w:r>
        <w:rPr>
          <w:rFonts w:ascii="Arial" w:hAnsi="Arial" w:cs="Arial"/>
        </w:rPr>
        <w:t xml:space="preserve"> Edilicia</w:t>
      </w:r>
      <w:r w:rsidR="0080425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Reglamentos y Puntos Constitucionales</w:t>
      </w:r>
      <w:r w:rsidR="00804259">
        <w:rPr>
          <w:rFonts w:ascii="Arial" w:hAnsi="Arial" w:cs="Arial"/>
        </w:rPr>
        <w:t xml:space="preserve">, </w:t>
      </w:r>
      <w:r w:rsidR="00BE5DDF" w:rsidRPr="00BE5DDF">
        <w:rPr>
          <w:rStyle w:val="Textoennegrita"/>
          <w:rFonts w:ascii="Arial" w:hAnsi="Arial" w:cs="Arial"/>
          <w:b w:val="0"/>
          <w:bdr w:val="none" w:sz="0" w:space="0" w:color="auto" w:frame="1"/>
        </w:rPr>
        <w:t>Medio Ambiente, Servicios Públicos, Justicia y Derechos Humanos, Ordenamiento Territorial e Inspección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 xml:space="preserve">e declara concluida  la presente </w:t>
      </w:r>
      <w:r w:rsidRPr="00A51E96">
        <w:rPr>
          <w:rFonts w:ascii="Arial" w:hAnsi="Arial" w:cs="Arial"/>
        </w:rPr>
        <w:lastRenderedPageBreak/>
        <w:t>sesió</w:t>
      </w:r>
      <w:r w:rsidR="002D1DF4">
        <w:rPr>
          <w:rFonts w:ascii="Arial" w:hAnsi="Arial" w:cs="Arial"/>
        </w:rPr>
        <w:t>n ordinaria siendo las 12:44 horas, del día 14 de Dici</w:t>
      </w:r>
      <w:r w:rsidR="00782201">
        <w:rPr>
          <w:rFonts w:ascii="Arial" w:hAnsi="Arial" w:cs="Arial"/>
        </w:rPr>
        <w:t>em</w:t>
      </w:r>
      <w:r>
        <w:rPr>
          <w:rFonts w:ascii="Arial" w:hAnsi="Arial" w:cs="Arial"/>
        </w:rPr>
        <w:t>bre del 2018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 - - - - - - - - - - - -</w:t>
      </w:r>
      <w:r w:rsidR="00782201">
        <w:rPr>
          <w:rFonts w:ascii="Arial" w:hAnsi="Arial" w:cs="Arial"/>
        </w:rPr>
        <w:t xml:space="preserve"> - - - - - - - - - - - - - - - - </w:t>
      </w:r>
      <w:r w:rsidR="002D1DF4">
        <w:rPr>
          <w:rFonts w:ascii="Arial" w:hAnsi="Arial" w:cs="Arial"/>
        </w:rPr>
        <w:t xml:space="preserve">- - - - - - - - - - - - - - </w:t>
      </w:r>
    </w:p>
    <w:p w:rsidR="00D32B25" w:rsidRDefault="00D32B25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8E1593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Guadalupe Guerrero Carvajal</w:t>
            </w:r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499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8B74DD" w:rsidRDefault="008B74DD" w:rsidP="008B74DD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Pr="008B74DD" w:rsidRDefault="00100285" w:rsidP="008B74DD">
            <w:pPr>
              <w:rPr>
                <w:rFonts w:ascii="Arial" w:hAnsi="Arial" w:cs="Arial"/>
              </w:rPr>
            </w:pPr>
          </w:p>
        </w:tc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432AA8" w:rsidRDefault="00432AA8" w:rsidP="00432AA8">
            <w:pPr>
              <w:ind w:right="-93"/>
              <w:rPr>
                <w:rFonts w:ascii="Arial" w:hAnsi="Arial" w:cs="Arial"/>
              </w:rPr>
            </w:pPr>
          </w:p>
          <w:p w:rsidR="00432AA8" w:rsidRDefault="00432AA8">
            <w:r>
              <w:rPr>
                <w:rFonts w:ascii="Arial" w:hAnsi="Arial" w:cs="Arial"/>
              </w:rPr>
              <w:t xml:space="preserve">    </w:t>
            </w:r>
            <w:r w:rsidR="008B74DD">
              <w:rPr>
                <w:rFonts w:ascii="Arial" w:hAnsi="Arial" w:cs="Arial"/>
              </w:rPr>
              <w:t>______</w:t>
            </w:r>
            <w:r>
              <w:rPr>
                <w:rFonts w:ascii="Arial" w:hAnsi="Arial" w:cs="Arial"/>
              </w:rPr>
              <w:t>_____________________</w:t>
            </w:r>
          </w:p>
          <w:p w:rsidR="00432AA8" w:rsidRPr="008B74DD" w:rsidRDefault="00432AA8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>C. María Inés Díaz Romero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Regidora Colegiada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>
            <w:r>
              <w:rPr>
                <w:rFonts w:ascii="Arial" w:hAnsi="Arial" w:cs="Arial"/>
              </w:rPr>
              <w:t>_________________________________</w:t>
            </w:r>
          </w:p>
          <w:p w:rsidR="008B74DD" w:rsidRPr="008B74DD" w:rsidRDefault="008B74DD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 w:rsidRPr="008B74DD">
              <w:rPr>
                <w:rFonts w:ascii="Arial" w:hAnsi="Arial" w:cs="Arial"/>
                <w:b/>
                <w:sz w:val="24"/>
                <w:szCs w:val="24"/>
              </w:rPr>
              <w:t>C. Luis Roberto González Gutiérrez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 Regidor Colegiado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FE31DF">
            <w:r>
              <w:rPr>
                <w:rFonts w:ascii="Arial" w:hAnsi="Arial" w:cs="Arial"/>
              </w:rPr>
              <w:t xml:space="preserve"> __</w:t>
            </w:r>
            <w:r w:rsidR="008B74DD">
              <w:rPr>
                <w:rFonts w:ascii="Arial" w:hAnsi="Arial" w:cs="Arial"/>
              </w:rPr>
              <w:t>____________________________</w:t>
            </w:r>
          </w:p>
          <w:p w:rsidR="008B74DD" w:rsidRDefault="00FE31DF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E31DF">
              <w:rPr>
                <w:rFonts w:ascii="Arial" w:hAnsi="Arial" w:cs="Arial"/>
                <w:b/>
                <w:sz w:val="24"/>
                <w:szCs w:val="24"/>
              </w:rPr>
              <w:t>C. Luis Alberto Miguel Gutiérrez</w:t>
            </w:r>
          </w:p>
          <w:p w:rsidR="00FE31DF" w:rsidRPr="00FE31DF" w:rsidRDefault="00FE31DF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Regid</w:t>
            </w:r>
            <w:r w:rsidRPr="00FE31DF">
              <w:rPr>
                <w:rFonts w:ascii="Arial" w:hAnsi="Arial" w:cs="Arial"/>
                <w:sz w:val="24"/>
                <w:szCs w:val="24"/>
              </w:rPr>
              <w:t>or Colegiado</w:t>
            </w:r>
          </w:p>
        </w:tc>
        <w:tc>
          <w:tcPr>
            <w:tcW w:w="4481" w:type="dxa"/>
          </w:tcPr>
          <w:p w:rsidR="00100285" w:rsidRPr="008E1593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>
            <w:r>
              <w:rPr>
                <w:rFonts w:ascii="Arial" w:hAnsi="Arial" w:cs="Arial"/>
              </w:rPr>
              <w:t xml:space="preserve">          ___________________________</w:t>
            </w:r>
          </w:p>
          <w:p w:rsidR="008B74DD" w:rsidRPr="008B74DD" w:rsidRDefault="008B74DD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4DD">
              <w:rPr>
                <w:rFonts w:ascii="Arial" w:hAnsi="Arial" w:cs="Arial"/>
                <w:b/>
                <w:sz w:val="24"/>
                <w:szCs w:val="24"/>
              </w:rPr>
              <w:t>C. Alicia Briones Mercado</w:t>
            </w: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FE31DF">
            <w:r>
              <w:rPr>
                <w:rFonts w:ascii="Arial" w:hAnsi="Arial" w:cs="Arial"/>
              </w:rPr>
              <w:t xml:space="preserve">          ___________________________________</w:t>
            </w: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31DF">
              <w:rPr>
                <w:rFonts w:ascii="Arial" w:hAnsi="Arial" w:cs="Arial"/>
                <w:b/>
                <w:sz w:val="24"/>
                <w:szCs w:val="24"/>
              </w:rPr>
              <w:t>C. Jorge Antonio Quintero Alvarado</w:t>
            </w:r>
          </w:p>
          <w:p w:rsidR="00FE31DF" w:rsidRP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Síndico Municipal</w:t>
            </w: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FE31DF" w:rsidP="00FE31DF">
      <w:pPr>
        <w:spacing w:after="0" w:line="240" w:lineRule="auto"/>
        <w:ind w:right="-93" w:firstLine="708"/>
        <w:rPr>
          <w:rFonts w:ascii="Arial" w:hAnsi="Arial" w:cs="Arial"/>
          <w:sz w:val="18"/>
          <w:szCs w:val="18"/>
        </w:rPr>
      </w:pPr>
      <w:r w:rsidRPr="00FE31DF">
        <w:rPr>
          <w:rFonts w:ascii="Arial" w:hAnsi="Arial" w:cs="Arial"/>
          <w:sz w:val="18"/>
          <w:szCs w:val="18"/>
        </w:rPr>
        <w:t>La presente hoja de firmas corresponde a la sesión de la Comisión Edilicia de Reglamentos y Puntos Constitucionales de fecha 14 de Diciembre del 2018.</w:t>
      </w: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8B74DD" w:rsidRDefault="008B74DD" w:rsidP="00D32B25">
      <w:pPr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bookmarkStart w:id="0" w:name="_GoBack"/>
      <w:bookmarkEnd w:id="0"/>
    </w:p>
    <w:sectPr w:rsidR="00100285" w:rsidRPr="008B74DD" w:rsidSect="003F3DE2">
      <w:headerReference w:type="even" r:id="rId9"/>
      <w:headerReference w:type="default" r:id="rId10"/>
      <w:head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8FE" w:rsidRDefault="005E58FE" w:rsidP="00AB3084">
      <w:pPr>
        <w:spacing w:after="0" w:line="240" w:lineRule="auto"/>
      </w:pPr>
      <w:r>
        <w:separator/>
      </w:r>
    </w:p>
  </w:endnote>
  <w:endnote w:type="continuationSeparator" w:id="0">
    <w:p w:rsidR="005E58FE" w:rsidRDefault="005E58FE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8FE" w:rsidRDefault="005E58FE" w:rsidP="00AB3084">
      <w:pPr>
        <w:spacing w:after="0" w:line="240" w:lineRule="auto"/>
      </w:pPr>
      <w:r>
        <w:separator/>
      </w:r>
    </w:p>
  </w:footnote>
  <w:footnote w:type="continuationSeparator" w:id="0">
    <w:p w:rsidR="005E58FE" w:rsidRDefault="005E58FE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84" w:rsidRDefault="005E58F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A91" w:rsidRDefault="005E58F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84" w:rsidRDefault="005E58F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E2"/>
    <w:rsid w:val="00006818"/>
    <w:rsid w:val="000336B9"/>
    <w:rsid w:val="00036828"/>
    <w:rsid w:val="00040658"/>
    <w:rsid w:val="00051448"/>
    <w:rsid w:val="00055CDB"/>
    <w:rsid w:val="00093433"/>
    <w:rsid w:val="000A2668"/>
    <w:rsid w:val="000A3122"/>
    <w:rsid w:val="000A49C3"/>
    <w:rsid w:val="000B256D"/>
    <w:rsid w:val="00100285"/>
    <w:rsid w:val="00100DBF"/>
    <w:rsid w:val="001165B7"/>
    <w:rsid w:val="001428DE"/>
    <w:rsid w:val="00160BCD"/>
    <w:rsid w:val="001616DD"/>
    <w:rsid w:val="00164DA1"/>
    <w:rsid w:val="00192E61"/>
    <w:rsid w:val="001E0066"/>
    <w:rsid w:val="001F57C5"/>
    <w:rsid w:val="0021299D"/>
    <w:rsid w:val="002412E9"/>
    <w:rsid w:val="00246C27"/>
    <w:rsid w:val="0026167C"/>
    <w:rsid w:val="0026684D"/>
    <w:rsid w:val="002733AF"/>
    <w:rsid w:val="00273BC6"/>
    <w:rsid w:val="002867ED"/>
    <w:rsid w:val="002A1E73"/>
    <w:rsid w:val="002A3AC9"/>
    <w:rsid w:val="002A51A3"/>
    <w:rsid w:val="002D1DF4"/>
    <w:rsid w:val="003164F4"/>
    <w:rsid w:val="00326E57"/>
    <w:rsid w:val="00351283"/>
    <w:rsid w:val="00352438"/>
    <w:rsid w:val="00354572"/>
    <w:rsid w:val="003721FC"/>
    <w:rsid w:val="003C0530"/>
    <w:rsid w:val="003C40F1"/>
    <w:rsid w:val="003D508D"/>
    <w:rsid w:val="003F3DE2"/>
    <w:rsid w:val="003F6EDC"/>
    <w:rsid w:val="00400A50"/>
    <w:rsid w:val="004072C6"/>
    <w:rsid w:val="0041012D"/>
    <w:rsid w:val="00411A5C"/>
    <w:rsid w:val="00432AA8"/>
    <w:rsid w:val="00461E78"/>
    <w:rsid w:val="004B49F3"/>
    <w:rsid w:val="004B764B"/>
    <w:rsid w:val="004E640A"/>
    <w:rsid w:val="005560D6"/>
    <w:rsid w:val="005A3E02"/>
    <w:rsid w:val="005E58FE"/>
    <w:rsid w:val="005E6A91"/>
    <w:rsid w:val="006A2235"/>
    <w:rsid w:val="006C14FC"/>
    <w:rsid w:val="006D6020"/>
    <w:rsid w:val="006F290B"/>
    <w:rsid w:val="006F70CE"/>
    <w:rsid w:val="007170AB"/>
    <w:rsid w:val="007353DF"/>
    <w:rsid w:val="00762A01"/>
    <w:rsid w:val="00782201"/>
    <w:rsid w:val="007B5A81"/>
    <w:rsid w:val="007E4CF7"/>
    <w:rsid w:val="007E4E20"/>
    <w:rsid w:val="007E5800"/>
    <w:rsid w:val="007F3EDB"/>
    <w:rsid w:val="00804259"/>
    <w:rsid w:val="00806273"/>
    <w:rsid w:val="00811CAA"/>
    <w:rsid w:val="00814232"/>
    <w:rsid w:val="00844DF3"/>
    <w:rsid w:val="0084766E"/>
    <w:rsid w:val="0086051E"/>
    <w:rsid w:val="008B74DD"/>
    <w:rsid w:val="008D11BD"/>
    <w:rsid w:val="00954E56"/>
    <w:rsid w:val="00963F5E"/>
    <w:rsid w:val="0097282B"/>
    <w:rsid w:val="00981D16"/>
    <w:rsid w:val="00983C6A"/>
    <w:rsid w:val="00990F4D"/>
    <w:rsid w:val="00996BB5"/>
    <w:rsid w:val="00A0796F"/>
    <w:rsid w:val="00A22A4C"/>
    <w:rsid w:val="00A67F0C"/>
    <w:rsid w:val="00AB3084"/>
    <w:rsid w:val="00AC1744"/>
    <w:rsid w:val="00AE6387"/>
    <w:rsid w:val="00AF669B"/>
    <w:rsid w:val="00B06049"/>
    <w:rsid w:val="00B17A78"/>
    <w:rsid w:val="00B85F48"/>
    <w:rsid w:val="00BA6DF8"/>
    <w:rsid w:val="00BC44B4"/>
    <w:rsid w:val="00BE5DDF"/>
    <w:rsid w:val="00C23917"/>
    <w:rsid w:val="00CC3771"/>
    <w:rsid w:val="00CE4880"/>
    <w:rsid w:val="00D32B25"/>
    <w:rsid w:val="00D52596"/>
    <w:rsid w:val="00D64422"/>
    <w:rsid w:val="00D900F4"/>
    <w:rsid w:val="00DB1687"/>
    <w:rsid w:val="00DB7CFB"/>
    <w:rsid w:val="00DC45A7"/>
    <w:rsid w:val="00E22702"/>
    <w:rsid w:val="00E277F3"/>
    <w:rsid w:val="00E57938"/>
    <w:rsid w:val="00E8646C"/>
    <w:rsid w:val="00E87222"/>
    <w:rsid w:val="00EA2552"/>
    <w:rsid w:val="00EA4DDC"/>
    <w:rsid w:val="00EC4F67"/>
    <w:rsid w:val="00F11F84"/>
    <w:rsid w:val="00F639D7"/>
    <w:rsid w:val="00F8214F"/>
    <w:rsid w:val="00F95F9D"/>
    <w:rsid w:val="00FA27E4"/>
    <w:rsid w:val="00FC6E85"/>
    <w:rsid w:val="00F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53CEA-2760-4B60-8917-53FA638EE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1649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J.L. ARABIT</cp:lastModifiedBy>
  <cp:revision>153</cp:revision>
  <cp:lastPrinted>2018-11-21T18:58:00Z</cp:lastPrinted>
  <dcterms:created xsi:type="dcterms:W3CDTF">2019-01-08T16:25:00Z</dcterms:created>
  <dcterms:modified xsi:type="dcterms:W3CDTF">2019-01-08T18:47:00Z</dcterms:modified>
</cp:coreProperties>
</file>